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B22C3" w14:textId="09D1CA4D" w:rsidR="00473CC8" w:rsidRPr="00473CC8" w:rsidRDefault="00473CC8" w:rsidP="00473CC8">
      <w:pPr>
        <w:jc w:val="center"/>
        <w:rPr>
          <w:b/>
          <w:sz w:val="32"/>
          <w:szCs w:val="32"/>
        </w:rPr>
      </w:pPr>
      <w:r w:rsidRPr="00473CC8">
        <w:rPr>
          <w:b/>
          <w:noProof/>
          <w:sz w:val="32"/>
          <w:szCs w:val="32"/>
        </w:rPr>
        <w:drawing>
          <wp:anchor distT="0" distB="0" distL="114300" distR="114300" simplePos="0" relativeHeight="251658240" behindDoc="0" locked="0" layoutInCell="1" allowOverlap="1" wp14:anchorId="504AA691" wp14:editId="7EE67923">
            <wp:simplePos x="0" y="0"/>
            <wp:positionH relativeFrom="column">
              <wp:posOffset>8466</wp:posOffset>
            </wp:positionH>
            <wp:positionV relativeFrom="paragraph">
              <wp:posOffset>-42334</wp:posOffset>
            </wp:positionV>
            <wp:extent cx="982133" cy="9821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 Cross Circ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089" cy="984089"/>
                    </a:xfrm>
                    <a:prstGeom prst="rect">
                      <a:avLst/>
                    </a:prstGeom>
                  </pic:spPr>
                </pic:pic>
              </a:graphicData>
            </a:graphic>
            <wp14:sizeRelH relativeFrom="page">
              <wp14:pctWidth>0</wp14:pctWidth>
            </wp14:sizeRelH>
            <wp14:sizeRelV relativeFrom="page">
              <wp14:pctHeight>0</wp14:pctHeight>
            </wp14:sizeRelV>
          </wp:anchor>
        </w:drawing>
      </w:r>
      <w:r w:rsidRPr="00473CC8">
        <w:rPr>
          <w:b/>
          <w:sz w:val="32"/>
          <w:szCs w:val="32"/>
        </w:rPr>
        <w:t>COOPER CHRISTIAN ACADEMY</w:t>
      </w:r>
    </w:p>
    <w:p w14:paraId="1B06E43D" w14:textId="726EB500" w:rsidR="00473CC8" w:rsidRPr="00473CC8" w:rsidRDefault="00473CC8" w:rsidP="00473CC8">
      <w:pPr>
        <w:jc w:val="center"/>
        <w:rPr>
          <w:b/>
          <w:sz w:val="20"/>
          <w:szCs w:val="20"/>
        </w:rPr>
      </w:pPr>
    </w:p>
    <w:p w14:paraId="1C22ADB9" w14:textId="2110C418" w:rsidR="00473CC8" w:rsidRDefault="00C817E9" w:rsidP="00473CC8">
      <w:pPr>
        <w:jc w:val="center"/>
        <w:rPr>
          <w:b/>
        </w:rPr>
      </w:pPr>
      <w:r>
        <w:rPr>
          <w:b/>
        </w:rPr>
        <w:t>PARENT DRIVING AGREEMENT</w:t>
      </w:r>
    </w:p>
    <w:p w14:paraId="1B3FA1FD" w14:textId="663FDF4B" w:rsidR="00C817E9" w:rsidRPr="0048235A" w:rsidRDefault="0048235A" w:rsidP="0048235A">
      <w:pPr>
        <w:jc w:val="center"/>
        <w:rPr>
          <w:b/>
        </w:rPr>
      </w:pPr>
      <w:r>
        <w:rPr>
          <w:b/>
        </w:rPr>
        <w:t>SCHOOL/FIELD</w:t>
      </w:r>
      <w:r w:rsidR="00C817E9" w:rsidRPr="0048235A">
        <w:rPr>
          <w:b/>
        </w:rPr>
        <w:t xml:space="preserve"> TRIP</w:t>
      </w:r>
    </w:p>
    <w:p w14:paraId="3DFA611E" w14:textId="42993115" w:rsidR="00C817E9" w:rsidRDefault="00C817E9" w:rsidP="00473CC8">
      <w:pPr>
        <w:jc w:val="center"/>
      </w:pPr>
      <w:r w:rsidRPr="0048235A">
        <w:rPr>
          <w:b/>
        </w:rPr>
        <w:t>202</w:t>
      </w:r>
      <w:r w:rsidR="006A43D8">
        <w:rPr>
          <w:b/>
        </w:rPr>
        <w:t>4</w:t>
      </w:r>
      <w:r w:rsidRPr="0048235A">
        <w:rPr>
          <w:b/>
        </w:rPr>
        <w:t>-202</w:t>
      </w:r>
      <w:r w:rsidR="006A43D8">
        <w:rPr>
          <w:b/>
        </w:rPr>
        <w:t>5</w:t>
      </w:r>
    </w:p>
    <w:p w14:paraId="1D78E1B0" w14:textId="4176E6D1" w:rsidR="00473CC8" w:rsidRPr="00FE61AA" w:rsidRDefault="00473CC8" w:rsidP="00473CC8">
      <w:pPr>
        <w:jc w:val="center"/>
        <w:rPr>
          <w:sz w:val="16"/>
          <w:szCs w:val="16"/>
        </w:rPr>
      </w:pPr>
    </w:p>
    <w:p w14:paraId="129132D0" w14:textId="60EE31B5" w:rsidR="00473CC8" w:rsidRDefault="00C817E9" w:rsidP="00C817E9">
      <w:pPr>
        <w:jc w:val="center"/>
      </w:pPr>
      <w:r>
        <w:t>Anyone who drives for any type of school event – parents, guardians, grandparents, aunts/uncles – must have a completed and signed Driving Agreement on file in the school office.</w:t>
      </w:r>
    </w:p>
    <w:p w14:paraId="2CF5D73A" w14:textId="6E4EAA2E" w:rsidR="00C817E9" w:rsidRPr="009370C2" w:rsidRDefault="00C817E9" w:rsidP="00C817E9">
      <w:pPr>
        <w:rPr>
          <w:sz w:val="16"/>
          <w:szCs w:val="16"/>
        </w:rPr>
      </w:pPr>
    </w:p>
    <w:p w14:paraId="5AE385F2" w14:textId="5AC96436" w:rsidR="00C817E9" w:rsidRPr="009564E0" w:rsidRDefault="00C817E9" w:rsidP="00C817E9">
      <w:pPr>
        <w:jc w:val="both"/>
        <w:rPr>
          <w:b/>
          <w:sz w:val="22"/>
          <w:szCs w:val="22"/>
        </w:rPr>
      </w:pPr>
      <w:r w:rsidRPr="009564E0">
        <w:rPr>
          <w:b/>
          <w:sz w:val="22"/>
          <w:szCs w:val="22"/>
        </w:rPr>
        <w:t>All individuals who drive for CCA events/field trips are expected to abide by the following requests which were compiled jointly by the CCA Administration, faculty, and Board of Directors.</w:t>
      </w:r>
    </w:p>
    <w:p w14:paraId="3F8A2AD2" w14:textId="32997F73" w:rsidR="00C817E9" w:rsidRPr="009370C2" w:rsidRDefault="00C817E9" w:rsidP="00C817E9">
      <w:pPr>
        <w:rPr>
          <w:sz w:val="12"/>
          <w:szCs w:val="12"/>
        </w:rPr>
      </w:pPr>
    </w:p>
    <w:p w14:paraId="21D48C89" w14:textId="6148265E" w:rsidR="00C817E9" w:rsidRPr="009564E0" w:rsidRDefault="00C817E9" w:rsidP="00C817E9">
      <w:pPr>
        <w:pStyle w:val="ListParagraph"/>
        <w:numPr>
          <w:ilvl w:val="0"/>
          <w:numId w:val="1"/>
        </w:numPr>
        <w:jc w:val="both"/>
        <w:rPr>
          <w:sz w:val="22"/>
          <w:szCs w:val="22"/>
        </w:rPr>
      </w:pPr>
      <w:r w:rsidRPr="009564E0">
        <w:rPr>
          <w:sz w:val="22"/>
          <w:szCs w:val="22"/>
        </w:rPr>
        <w:t>Each adult is to remember he/she is a representative of both Jesus Christ and CCA since it is a CCA group being transported.</w:t>
      </w:r>
    </w:p>
    <w:p w14:paraId="27F4BD64" w14:textId="77777777" w:rsidR="009564E0" w:rsidRPr="009370C2" w:rsidRDefault="009564E0" w:rsidP="009564E0">
      <w:pPr>
        <w:jc w:val="both"/>
        <w:rPr>
          <w:sz w:val="12"/>
          <w:szCs w:val="12"/>
        </w:rPr>
      </w:pPr>
    </w:p>
    <w:p w14:paraId="52F2B599" w14:textId="483E51E4" w:rsidR="00FE61AA" w:rsidRDefault="00FE61AA" w:rsidP="006F7F0E">
      <w:pPr>
        <w:pStyle w:val="ListParagraph"/>
        <w:numPr>
          <w:ilvl w:val="0"/>
          <w:numId w:val="1"/>
        </w:numPr>
        <w:jc w:val="both"/>
        <w:rPr>
          <w:sz w:val="22"/>
          <w:szCs w:val="22"/>
        </w:rPr>
      </w:pPr>
      <w:r w:rsidRPr="00FE61AA">
        <w:rPr>
          <w:b/>
          <w:sz w:val="22"/>
          <w:szCs w:val="22"/>
          <w:u w:val="single"/>
        </w:rPr>
        <w:t>Liability Car Insurance</w:t>
      </w:r>
      <w:r>
        <w:rPr>
          <w:sz w:val="22"/>
          <w:szCs w:val="22"/>
        </w:rPr>
        <w:t>:  to transport CCA students (other than your own child)</w:t>
      </w:r>
      <w:r w:rsidR="006F7F0E">
        <w:rPr>
          <w:sz w:val="22"/>
          <w:szCs w:val="22"/>
        </w:rPr>
        <w:t>,</w:t>
      </w:r>
      <w:r>
        <w:rPr>
          <w:sz w:val="22"/>
          <w:szCs w:val="22"/>
        </w:rPr>
        <w:t xml:space="preserve"> the vehicle owner must have a liability portion o</w:t>
      </w:r>
      <w:r w:rsidR="006F7F0E">
        <w:rPr>
          <w:sz w:val="22"/>
          <w:szCs w:val="22"/>
        </w:rPr>
        <w:t>n</w:t>
      </w:r>
      <w:r>
        <w:rPr>
          <w:sz w:val="22"/>
          <w:szCs w:val="22"/>
        </w:rPr>
        <w:t xml:space="preserve"> their car insurance of at least: $100,000/$300,000/$100,000.  The school would prefer, if possible, $250,000/$500,000/$250,000.  The vehicle should also carry UM/UIM (Uninsured Motorist/Under-Insured Motorist).</w:t>
      </w:r>
    </w:p>
    <w:p w14:paraId="21DA48C7" w14:textId="77777777" w:rsidR="00FE61AA" w:rsidRPr="009370C2" w:rsidRDefault="00FE61AA" w:rsidP="00FE61AA">
      <w:pPr>
        <w:rPr>
          <w:sz w:val="12"/>
          <w:szCs w:val="12"/>
        </w:rPr>
      </w:pPr>
    </w:p>
    <w:p w14:paraId="1FF4E5B0" w14:textId="442D887F" w:rsidR="00C817E9" w:rsidRPr="009564E0" w:rsidRDefault="00C817E9" w:rsidP="00C817E9">
      <w:pPr>
        <w:pStyle w:val="ListParagraph"/>
        <w:numPr>
          <w:ilvl w:val="0"/>
          <w:numId w:val="1"/>
        </w:numPr>
        <w:rPr>
          <w:sz w:val="22"/>
          <w:szCs w:val="22"/>
        </w:rPr>
      </w:pPr>
      <w:r w:rsidRPr="009564E0">
        <w:rPr>
          <w:sz w:val="22"/>
          <w:szCs w:val="22"/>
        </w:rPr>
        <w:t>Obey all motor vehicle regulations including speed limits.</w:t>
      </w:r>
    </w:p>
    <w:p w14:paraId="594B2603" w14:textId="77777777" w:rsidR="009564E0" w:rsidRPr="009370C2" w:rsidRDefault="009564E0" w:rsidP="009564E0">
      <w:pPr>
        <w:rPr>
          <w:sz w:val="12"/>
          <w:szCs w:val="12"/>
        </w:rPr>
      </w:pPr>
    </w:p>
    <w:p w14:paraId="636F1817" w14:textId="2F8B6A5A" w:rsidR="00C817E9" w:rsidRPr="009564E0" w:rsidRDefault="00C817E9" w:rsidP="00C817E9">
      <w:pPr>
        <w:pStyle w:val="ListParagraph"/>
        <w:numPr>
          <w:ilvl w:val="0"/>
          <w:numId w:val="1"/>
        </w:numPr>
        <w:jc w:val="both"/>
        <w:rPr>
          <w:sz w:val="22"/>
          <w:szCs w:val="22"/>
        </w:rPr>
      </w:pPr>
      <w:r w:rsidRPr="009564E0">
        <w:rPr>
          <w:sz w:val="22"/>
          <w:szCs w:val="22"/>
        </w:rPr>
        <w:t>All vehicles transporting CCA students must remain together in assigned groups of two or three vehicles.  Students are to ride where assigned and may not change vehicles unless permitted to do so by the CCA faculty member / administrator in charge.</w:t>
      </w:r>
    </w:p>
    <w:p w14:paraId="127BC342" w14:textId="77777777" w:rsidR="009564E0" w:rsidRPr="009370C2" w:rsidRDefault="009564E0" w:rsidP="009564E0">
      <w:pPr>
        <w:jc w:val="both"/>
        <w:rPr>
          <w:sz w:val="12"/>
          <w:szCs w:val="12"/>
        </w:rPr>
      </w:pPr>
    </w:p>
    <w:p w14:paraId="55FE4E6E" w14:textId="3A0251C2" w:rsidR="00C817E9" w:rsidRPr="009564E0" w:rsidRDefault="00C817E9" w:rsidP="00C817E9">
      <w:pPr>
        <w:pStyle w:val="ListParagraph"/>
        <w:numPr>
          <w:ilvl w:val="0"/>
          <w:numId w:val="1"/>
        </w:numPr>
        <w:jc w:val="both"/>
        <w:rPr>
          <w:sz w:val="22"/>
          <w:szCs w:val="22"/>
        </w:rPr>
      </w:pPr>
      <w:r w:rsidRPr="009564E0">
        <w:rPr>
          <w:sz w:val="22"/>
          <w:szCs w:val="22"/>
        </w:rPr>
        <w:t>If stops are contemplated along the way for eating or other reasons, then all vehicles must stop.  However, the opposite is also true – when the faculty member asks that the group return directly to the CCA campus without stopping along the way, you are expected to follow the directions of the CCA faculty member in charge.</w:t>
      </w:r>
    </w:p>
    <w:p w14:paraId="0607617D" w14:textId="77777777" w:rsidR="009564E0" w:rsidRPr="009370C2" w:rsidRDefault="009564E0" w:rsidP="009564E0">
      <w:pPr>
        <w:jc w:val="both"/>
        <w:rPr>
          <w:sz w:val="12"/>
          <w:szCs w:val="12"/>
        </w:rPr>
      </w:pPr>
    </w:p>
    <w:p w14:paraId="4742E0DB" w14:textId="160761FF" w:rsidR="00C817E9" w:rsidRPr="009564E0" w:rsidRDefault="00C817E9" w:rsidP="00C817E9">
      <w:pPr>
        <w:pStyle w:val="ListParagraph"/>
        <w:numPr>
          <w:ilvl w:val="0"/>
          <w:numId w:val="1"/>
        </w:numPr>
        <w:jc w:val="both"/>
        <w:rPr>
          <w:sz w:val="22"/>
          <w:szCs w:val="22"/>
        </w:rPr>
      </w:pPr>
      <w:r w:rsidRPr="009564E0">
        <w:rPr>
          <w:sz w:val="22"/>
          <w:szCs w:val="22"/>
        </w:rPr>
        <w:t>We require that all occupants wear seat belts, therefore, do not accept more occupants in a vehicle than there are working seat belts.</w:t>
      </w:r>
    </w:p>
    <w:p w14:paraId="344720D2" w14:textId="77777777" w:rsidR="009564E0" w:rsidRPr="009370C2" w:rsidRDefault="009564E0" w:rsidP="009564E0">
      <w:pPr>
        <w:jc w:val="both"/>
        <w:rPr>
          <w:sz w:val="12"/>
          <w:szCs w:val="12"/>
        </w:rPr>
      </w:pPr>
    </w:p>
    <w:p w14:paraId="1364FB3F" w14:textId="21D23D0D" w:rsidR="00C817E9" w:rsidRPr="009564E0" w:rsidRDefault="00C817E9" w:rsidP="00C817E9">
      <w:pPr>
        <w:pStyle w:val="ListParagraph"/>
        <w:numPr>
          <w:ilvl w:val="0"/>
          <w:numId w:val="1"/>
        </w:numPr>
        <w:jc w:val="both"/>
        <w:rPr>
          <w:sz w:val="22"/>
          <w:szCs w:val="22"/>
        </w:rPr>
      </w:pPr>
      <w:r w:rsidRPr="009564E0">
        <w:rPr>
          <w:sz w:val="22"/>
          <w:szCs w:val="22"/>
        </w:rPr>
        <w:t>Different families have different convictions concerning videos, movie, and music.  Please give due courtesy to the standards of other families whose children are riding in your vehicle.</w:t>
      </w:r>
    </w:p>
    <w:p w14:paraId="197CE202" w14:textId="77777777" w:rsidR="009564E0" w:rsidRPr="009370C2" w:rsidRDefault="009564E0" w:rsidP="009564E0">
      <w:pPr>
        <w:jc w:val="both"/>
        <w:rPr>
          <w:sz w:val="12"/>
          <w:szCs w:val="12"/>
        </w:rPr>
      </w:pPr>
    </w:p>
    <w:p w14:paraId="60AF6EF7" w14:textId="08341B13" w:rsidR="00C817E9" w:rsidRPr="009564E0" w:rsidRDefault="00C817E9" w:rsidP="00C817E9">
      <w:pPr>
        <w:pStyle w:val="ListParagraph"/>
        <w:numPr>
          <w:ilvl w:val="0"/>
          <w:numId w:val="1"/>
        </w:numPr>
        <w:jc w:val="both"/>
        <w:rPr>
          <w:sz w:val="22"/>
          <w:szCs w:val="22"/>
        </w:rPr>
      </w:pPr>
      <w:r w:rsidRPr="009564E0">
        <w:rPr>
          <w:sz w:val="22"/>
          <w:szCs w:val="22"/>
        </w:rPr>
        <w:t>Emergency medical forms must be carried</w:t>
      </w:r>
      <w:r w:rsidR="009564E0" w:rsidRPr="009564E0">
        <w:rPr>
          <w:sz w:val="22"/>
          <w:szCs w:val="22"/>
        </w:rPr>
        <w:t xml:space="preserve"> by each driver for all students riding in his/her vehicle.</w:t>
      </w:r>
    </w:p>
    <w:p w14:paraId="51FF5529" w14:textId="77777777" w:rsidR="009564E0" w:rsidRPr="009370C2" w:rsidRDefault="009564E0" w:rsidP="009564E0">
      <w:pPr>
        <w:jc w:val="both"/>
        <w:rPr>
          <w:sz w:val="12"/>
          <w:szCs w:val="12"/>
        </w:rPr>
      </w:pPr>
    </w:p>
    <w:p w14:paraId="053AE0E7" w14:textId="4F03D67C" w:rsidR="009564E0" w:rsidRPr="009564E0" w:rsidRDefault="009564E0" w:rsidP="00C817E9">
      <w:pPr>
        <w:pStyle w:val="ListParagraph"/>
        <w:numPr>
          <w:ilvl w:val="0"/>
          <w:numId w:val="1"/>
        </w:numPr>
        <w:jc w:val="both"/>
        <w:rPr>
          <w:sz w:val="22"/>
          <w:szCs w:val="22"/>
        </w:rPr>
      </w:pPr>
      <w:r w:rsidRPr="009564E0">
        <w:rPr>
          <w:sz w:val="22"/>
          <w:szCs w:val="22"/>
        </w:rPr>
        <w:t>Cooper Christian Academy is responsible for all students from the time they leave until they return to the CCA campus or join their parents following an event.  When a class is functioning as one unit, the teacher is responsible for the class.  When the class separates, each individual driver becomes the one who is responsible – the one in charge.</w:t>
      </w:r>
    </w:p>
    <w:p w14:paraId="44D80FA0" w14:textId="4B53A636" w:rsidR="009564E0" w:rsidRPr="009370C2" w:rsidRDefault="009564E0" w:rsidP="009564E0">
      <w:pPr>
        <w:ind w:left="360"/>
        <w:jc w:val="both"/>
        <w:rPr>
          <w:sz w:val="12"/>
          <w:szCs w:val="12"/>
        </w:rPr>
      </w:pPr>
    </w:p>
    <w:p w14:paraId="458482CB" w14:textId="4AF587FF" w:rsidR="009564E0" w:rsidRPr="009564E0" w:rsidRDefault="009564E0" w:rsidP="009564E0">
      <w:pPr>
        <w:jc w:val="center"/>
        <w:rPr>
          <w:b/>
          <w:sz w:val="22"/>
          <w:szCs w:val="22"/>
        </w:rPr>
      </w:pPr>
      <w:r w:rsidRPr="009564E0">
        <w:rPr>
          <w:b/>
          <w:sz w:val="22"/>
          <w:szCs w:val="22"/>
        </w:rPr>
        <w:t>We want to express our appreciation by thanking you for your assistance and cooperation in transporting CCA students.  Please provide the information requested in the blanks below.</w:t>
      </w:r>
    </w:p>
    <w:p w14:paraId="486F0CA4" w14:textId="6744C299" w:rsidR="009564E0" w:rsidRPr="009370C2" w:rsidRDefault="009564E0" w:rsidP="009564E0">
      <w:pPr>
        <w:jc w:val="both"/>
        <w:rPr>
          <w:sz w:val="16"/>
          <w:szCs w:val="16"/>
        </w:rPr>
      </w:pPr>
    </w:p>
    <w:tbl>
      <w:tblPr>
        <w:tblStyle w:val="TableGrid"/>
        <w:tblW w:w="0" w:type="auto"/>
        <w:tblLook w:val="04A0" w:firstRow="1" w:lastRow="0" w:firstColumn="1" w:lastColumn="0" w:noHBand="0" w:noVBand="1"/>
      </w:tblPr>
      <w:tblGrid>
        <w:gridCol w:w="4315"/>
        <w:gridCol w:w="3960"/>
        <w:gridCol w:w="1795"/>
      </w:tblGrid>
      <w:tr w:rsidR="009564E0" w:rsidRPr="009564E0" w14:paraId="3C6D091E" w14:textId="77777777" w:rsidTr="009564E0">
        <w:tc>
          <w:tcPr>
            <w:tcW w:w="4315" w:type="dxa"/>
            <w:tcBorders>
              <w:top w:val="nil"/>
              <w:left w:val="nil"/>
              <w:right w:val="nil"/>
            </w:tcBorders>
          </w:tcPr>
          <w:p w14:paraId="51553894" w14:textId="77777777" w:rsidR="009564E0" w:rsidRPr="009564E0" w:rsidRDefault="009564E0" w:rsidP="009564E0">
            <w:pPr>
              <w:jc w:val="both"/>
              <w:rPr>
                <w:b/>
                <w:sz w:val="22"/>
                <w:szCs w:val="22"/>
              </w:rPr>
            </w:pPr>
          </w:p>
        </w:tc>
        <w:tc>
          <w:tcPr>
            <w:tcW w:w="3960" w:type="dxa"/>
            <w:tcBorders>
              <w:top w:val="nil"/>
              <w:left w:val="nil"/>
              <w:right w:val="nil"/>
            </w:tcBorders>
          </w:tcPr>
          <w:p w14:paraId="4D6855A4" w14:textId="77777777" w:rsidR="009564E0" w:rsidRPr="009564E0" w:rsidRDefault="009564E0" w:rsidP="009564E0">
            <w:pPr>
              <w:jc w:val="both"/>
              <w:rPr>
                <w:b/>
                <w:sz w:val="22"/>
                <w:szCs w:val="22"/>
              </w:rPr>
            </w:pPr>
          </w:p>
        </w:tc>
        <w:tc>
          <w:tcPr>
            <w:tcW w:w="1795" w:type="dxa"/>
            <w:tcBorders>
              <w:top w:val="nil"/>
              <w:left w:val="nil"/>
              <w:right w:val="nil"/>
            </w:tcBorders>
          </w:tcPr>
          <w:p w14:paraId="36AA402F" w14:textId="77777777" w:rsidR="009564E0" w:rsidRPr="009564E0" w:rsidRDefault="009564E0" w:rsidP="009564E0">
            <w:pPr>
              <w:jc w:val="both"/>
              <w:rPr>
                <w:b/>
                <w:sz w:val="22"/>
                <w:szCs w:val="22"/>
              </w:rPr>
            </w:pPr>
          </w:p>
        </w:tc>
      </w:tr>
      <w:tr w:rsidR="009564E0" w:rsidRPr="009564E0" w14:paraId="467179D7" w14:textId="77777777" w:rsidTr="009564E0">
        <w:tc>
          <w:tcPr>
            <w:tcW w:w="4315" w:type="dxa"/>
            <w:tcBorders>
              <w:left w:val="nil"/>
              <w:bottom w:val="nil"/>
              <w:right w:val="nil"/>
            </w:tcBorders>
          </w:tcPr>
          <w:p w14:paraId="3E0386A9" w14:textId="18153ECE" w:rsidR="009564E0" w:rsidRPr="009564E0" w:rsidRDefault="009564E0" w:rsidP="009564E0">
            <w:pPr>
              <w:jc w:val="center"/>
              <w:rPr>
                <w:b/>
                <w:sz w:val="22"/>
                <w:szCs w:val="22"/>
              </w:rPr>
            </w:pPr>
            <w:r w:rsidRPr="009564E0">
              <w:rPr>
                <w:b/>
                <w:sz w:val="22"/>
                <w:szCs w:val="22"/>
              </w:rPr>
              <w:t>Name of Auto Insurance</w:t>
            </w:r>
          </w:p>
        </w:tc>
        <w:tc>
          <w:tcPr>
            <w:tcW w:w="3960" w:type="dxa"/>
            <w:tcBorders>
              <w:left w:val="nil"/>
              <w:bottom w:val="nil"/>
              <w:right w:val="nil"/>
            </w:tcBorders>
          </w:tcPr>
          <w:p w14:paraId="2851D52B" w14:textId="00010410" w:rsidR="009564E0" w:rsidRPr="009564E0" w:rsidRDefault="009564E0" w:rsidP="009564E0">
            <w:pPr>
              <w:jc w:val="center"/>
              <w:rPr>
                <w:b/>
                <w:sz w:val="22"/>
                <w:szCs w:val="22"/>
              </w:rPr>
            </w:pPr>
            <w:r w:rsidRPr="009564E0">
              <w:rPr>
                <w:b/>
                <w:sz w:val="22"/>
                <w:szCs w:val="22"/>
              </w:rPr>
              <w:t>Company Policy #</w:t>
            </w:r>
          </w:p>
        </w:tc>
        <w:tc>
          <w:tcPr>
            <w:tcW w:w="1795" w:type="dxa"/>
            <w:tcBorders>
              <w:left w:val="nil"/>
              <w:bottom w:val="nil"/>
              <w:right w:val="nil"/>
            </w:tcBorders>
          </w:tcPr>
          <w:p w14:paraId="666B88F1" w14:textId="0FE5999E" w:rsidR="009564E0" w:rsidRPr="009564E0" w:rsidRDefault="009564E0" w:rsidP="009564E0">
            <w:pPr>
              <w:jc w:val="center"/>
              <w:rPr>
                <w:b/>
                <w:sz w:val="22"/>
                <w:szCs w:val="22"/>
              </w:rPr>
            </w:pPr>
            <w:r w:rsidRPr="009564E0">
              <w:rPr>
                <w:b/>
                <w:sz w:val="22"/>
                <w:szCs w:val="22"/>
              </w:rPr>
              <w:t>Expiration date</w:t>
            </w:r>
          </w:p>
        </w:tc>
      </w:tr>
      <w:tr w:rsidR="00FE61AA" w:rsidRPr="009564E0" w14:paraId="7242B5D0" w14:textId="77777777" w:rsidTr="00AB32BE">
        <w:tc>
          <w:tcPr>
            <w:tcW w:w="10070" w:type="dxa"/>
            <w:gridSpan w:val="3"/>
            <w:tcBorders>
              <w:top w:val="nil"/>
              <w:left w:val="nil"/>
              <w:bottom w:val="nil"/>
              <w:right w:val="nil"/>
            </w:tcBorders>
          </w:tcPr>
          <w:p w14:paraId="5BCD6904" w14:textId="6E4EC0C8" w:rsidR="00FE61AA" w:rsidRPr="00FE61AA" w:rsidRDefault="00FE61AA" w:rsidP="009564E0">
            <w:pPr>
              <w:jc w:val="both"/>
              <w:rPr>
                <w:i/>
                <w:sz w:val="22"/>
                <w:szCs w:val="22"/>
              </w:rPr>
            </w:pPr>
            <w:proofErr w:type="gramStart"/>
            <w:r w:rsidRPr="00FE61AA">
              <w:rPr>
                <w:rFonts w:ascii="Wingdings" w:hAnsi="Wingdings"/>
                <w:sz w:val="22"/>
                <w:szCs w:val="22"/>
              </w:rPr>
              <w:t></w:t>
            </w:r>
            <w:r w:rsidRPr="00FE61AA">
              <w:rPr>
                <w:sz w:val="22"/>
                <w:szCs w:val="22"/>
              </w:rPr>
              <w:t xml:space="preserve"> </w:t>
            </w:r>
            <w:r>
              <w:rPr>
                <w:i/>
                <w:sz w:val="22"/>
                <w:szCs w:val="22"/>
              </w:rPr>
              <w:t xml:space="preserve"> </w:t>
            </w:r>
            <w:r w:rsidRPr="00FE61AA">
              <w:rPr>
                <w:i/>
                <w:sz w:val="22"/>
                <w:szCs w:val="22"/>
              </w:rPr>
              <w:t>We</w:t>
            </w:r>
            <w:proofErr w:type="gramEnd"/>
            <w:r w:rsidRPr="00FE61AA">
              <w:rPr>
                <w:i/>
                <w:sz w:val="22"/>
                <w:szCs w:val="22"/>
              </w:rPr>
              <w:t xml:space="preserve"> hold the appropriate insurance to transport other </w:t>
            </w:r>
            <w:r>
              <w:rPr>
                <w:i/>
                <w:sz w:val="22"/>
                <w:szCs w:val="22"/>
              </w:rPr>
              <w:t>CCA</w:t>
            </w:r>
            <w:r w:rsidRPr="00FE61AA">
              <w:rPr>
                <w:i/>
                <w:sz w:val="22"/>
                <w:szCs w:val="22"/>
              </w:rPr>
              <w:t xml:space="preserve"> students</w:t>
            </w:r>
            <w:r>
              <w:rPr>
                <w:i/>
                <w:sz w:val="22"/>
                <w:szCs w:val="22"/>
              </w:rPr>
              <w:t xml:space="preserve"> in our personal vehicle.</w:t>
            </w:r>
          </w:p>
        </w:tc>
      </w:tr>
      <w:tr w:rsidR="009564E0" w:rsidRPr="009564E0" w14:paraId="279BA2C9" w14:textId="77777777" w:rsidTr="009564E0">
        <w:tc>
          <w:tcPr>
            <w:tcW w:w="4315" w:type="dxa"/>
            <w:tcBorders>
              <w:top w:val="nil"/>
              <w:left w:val="nil"/>
              <w:bottom w:val="nil"/>
              <w:right w:val="nil"/>
            </w:tcBorders>
          </w:tcPr>
          <w:p w14:paraId="6FA9BDEA" w14:textId="77777777" w:rsidR="009370C2" w:rsidRPr="009370C2" w:rsidRDefault="009370C2" w:rsidP="009564E0">
            <w:pPr>
              <w:jc w:val="both"/>
              <w:rPr>
                <w:b/>
                <w:sz w:val="16"/>
                <w:szCs w:val="16"/>
              </w:rPr>
            </w:pPr>
          </w:p>
        </w:tc>
        <w:tc>
          <w:tcPr>
            <w:tcW w:w="3960" w:type="dxa"/>
            <w:tcBorders>
              <w:top w:val="nil"/>
              <w:left w:val="nil"/>
              <w:bottom w:val="nil"/>
              <w:right w:val="nil"/>
            </w:tcBorders>
          </w:tcPr>
          <w:p w14:paraId="5DE7B3B1" w14:textId="77777777" w:rsidR="009564E0" w:rsidRPr="009370C2" w:rsidRDefault="009564E0" w:rsidP="009564E0">
            <w:pPr>
              <w:jc w:val="both"/>
              <w:rPr>
                <w:b/>
                <w:sz w:val="16"/>
                <w:szCs w:val="16"/>
              </w:rPr>
            </w:pPr>
          </w:p>
        </w:tc>
        <w:tc>
          <w:tcPr>
            <w:tcW w:w="1795" w:type="dxa"/>
            <w:tcBorders>
              <w:top w:val="nil"/>
              <w:left w:val="nil"/>
              <w:bottom w:val="nil"/>
              <w:right w:val="nil"/>
            </w:tcBorders>
          </w:tcPr>
          <w:p w14:paraId="1CE5668B" w14:textId="77777777" w:rsidR="009564E0" w:rsidRPr="009370C2" w:rsidRDefault="009564E0" w:rsidP="009564E0">
            <w:pPr>
              <w:jc w:val="both"/>
              <w:rPr>
                <w:b/>
                <w:sz w:val="16"/>
                <w:szCs w:val="16"/>
              </w:rPr>
            </w:pPr>
          </w:p>
        </w:tc>
      </w:tr>
      <w:tr w:rsidR="009370C2" w:rsidRPr="009564E0" w14:paraId="0E4A3763" w14:textId="77777777" w:rsidTr="009564E0">
        <w:tc>
          <w:tcPr>
            <w:tcW w:w="4315" w:type="dxa"/>
            <w:tcBorders>
              <w:top w:val="nil"/>
              <w:left w:val="nil"/>
              <w:bottom w:val="nil"/>
              <w:right w:val="nil"/>
            </w:tcBorders>
          </w:tcPr>
          <w:p w14:paraId="61037B4B" w14:textId="77777777" w:rsidR="009370C2" w:rsidRPr="009370C2" w:rsidRDefault="009370C2" w:rsidP="009564E0">
            <w:pPr>
              <w:jc w:val="both"/>
              <w:rPr>
                <w:b/>
                <w:sz w:val="16"/>
                <w:szCs w:val="16"/>
              </w:rPr>
            </w:pPr>
          </w:p>
        </w:tc>
        <w:tc>
          <w:tcPr>
            <w:tcW w:w="3960" w:type="dxa"/>
            <w:tcBorders>
              <w:top w:val="nil"/>
              <w:left w:val="nil"/>
              <w:bottom w:val="nil"/>
              <w:right w:val="nil"/>
            </w:tcBorders>
          </w:tcPr>
          <w:p w14:paraId="5D9DC69C" w14:textId="77777777" w:rsidR="009370C2" w:rsidRPr="009370C2" w:rsidRDefault="009370C2" w:rsidP="009564E0">
            <w:pPr>
              <w:jc w:val="both"/>
              <w:rPr>
                <w:b/>
                <w:sz w:val="16"/>
                <w:szCs w:val="16"/>
              </w:rPr>
            </w:pPr>
          </w:p>
        </w:tc>
        <w:tc>
          <w:tcPr>
            <w:tcW w:w="1795" w:type="dxa"/>
            <w:tcBorders>
              <w:top w:val="nil"/>
              <w:left w:val="nil"/>
              <w:bottom w:val="nil"/>
              <w:right w:val="nil"/>
            </w:tcBorders>
          </w:tcPr>
          <w:p w14:paraId="08D92AC3" w14:textId="77777777" w:rsidR="009370C2" w:rsidRPr="009370C2" w:rsidRDefault="009370C2" w:rsidP="009564E0">
            <w:pPr>
              <w:jc w:val="both"/>
              <w:rPr>
                <w:b/>
                <w:sz w:val="16"/>
                <w:szCs w:val="16"/>
              </w:rPr>
            </w:pPr>
          </w:p>
        </w:tc>
      </w:tr>
      <w:tr w:rsidR="009564E0" w:rsidRPr="009564E0" w14:paraId="1DF3D3AF" w14:textId="77777777" w:rsidTr="009564E0">
        <w:tc>
          <w:tcPr>
            <w:tcW w:w="4315" w:type="dxa"/>
            <w:tcBorders>
              <w:top w:val="nil"/>
              <w:left w:val="nil"/>
              <w:right w:val="nil"/>
            </w:tcBorders>
          </w:tcPr>
          <w:p w14:paraId="10C0CA16" w14:textId="77777777" w:rsidR="009564E0" w:rsidRPr="009564E0" w:rsidRDefault="009564E0" w:rsidP="009564E0">
            <w:pPr>
              <w:jc w:val="both"/>
              <w:rPr>
                <w:b/>
                <w:sz w:val="22"/>
                <w:szCs w:val="22"/>
              </w:rPr>
            </w:pPr>
          </w:p>
        </w:tc>
        <w:tc>
          <w:tcPr>
            <w:tcW w:w="3960" w:type="dxa"/>
            <w:tcBorders>
              <w:top w:val="nil"/>
              <w:left w:val="nil"/>
              <w:right w:val="nil"/>
            </w:tcBorders>
          </w:tcPr>
          <w:p w14:paraId="4F155986" w14:textId="77777777" w:rsidR="009564E0" w:rsidRPr="009564E0" w:rsidRDefault="009564E0" w:rsidP="009564E0">
            <w:pPr>
              <w:jc w:val="both"/>
              <w:rPr>
                <w:b/>
                <w:sz w:val="22"/>
                <w:szCs w:val="22"/>
              </w:rPr>
            </w:pPr>
          </w:p>
        </w:tc>
        <w:tc>
          <w:tcPr>
            <w:tcW w:w="1795" w:type="dxa"/>
            <w:tcBorders>
              <w:top w:val="nil"/>
              <w:left w:val="nil"/>
              <w:right w:val="nil"/>
            </w:tcBorders>
          </w:tcPr>
          <w:p w14:paraId="011857FA" w14:textId="77777777" w:rsidR="009564E0" w:rsidRPr="009564E0" w:rsidRDefault="009564E0" w:rsidP="009564E0">
            <w:pPr>
              <w:jc w:val="both"/>
              <w:rPr>
                <w:b/>
                <w:sz w:val="22"/>
                <w:szCs w:val="22"/>
              </w:rPr>
            </w:pPr>
          </w:p>
        </w:tc>
      </w:tr>
      <w:tr w:rsidR="009564E0" w:rsidRPr="009564E0" w14:paraId="4E3E77EA" w14:textId="77777777" w:rsidTr="009564E0">
        <w:tc>
          <w:tcPr>
            <w:tcW w:w="4315" w:type="dxa"/>
            <w:tcBorders>
              <w:left w:val="nil"/>
              <w:bottom w:val="nil"/>
              <w:right w:val="nil"/>
            </w:tcBorders>
          </w:tcPr>
          <w:p w14:paraId="3013FAC6" w14:textId="36AF6A15" w:rsidR="009564E0" w:rsidRPr="009564E0" w:rsidRDefault="009564E0" w:rsidP="009564E0">
            <w:pPr>
              <w:jc w:val="center"/>
              <w:rPr>
                <w:b/>
                <w:sz w:val="22"/>
                <w:szCs w:val="22"/>
              </w:rPr>
            </w:pPr>
            <w:r w:rsidRPr="009564E0">
              <w:rPr>
                <w:b/>
                <w:sz w:val="22"/>
                <w:szCs w:val="22"/>
              </w:rPr>
              <w:t>Mother / Grandmother Printed Name</w:t>
            </w:r>
          </w:p>
        </w:tc>
        <w:tc>
          <w:tcPr>
            <w:tcW w:w="3960" w:type="dxa"/>
            <w:tcBorders>
              <w:left w:val="nil"/>
              <w:bottom w:val="nil"/>
              <w:right w:val="nil"/>
            </w:tcBorders>
          </w:tcPr>
          <w:p w14:paraId="09884198" w14:textId="3677CAF6" w:rsidR="009564E0" w:rsidRPr="009564E0" w:rsidRDefault="009564E0" w:rsidP="009564E0">
            <w:pPr>
              <w:jc w:val="center"/>
              <w:rPr>
                <w:b/>
                <w:sz w:val="22"/>
                <w:szCs w:val="22"/>
              </w:rPr>
            </w:pPr>
            <w:r w:rsidRPr="009564E0">
              <w:rPr>
                <w:b/>
                <w:sz w:val="22"/>
                <w:szCs w:val="22"/>
              </w:rPr>
              <w:t>Signature</w:t>
            </w:r>
          </w:p>
        </w:tc>
        <w:tc>
          <w:tcPr>
            <w:tcW w:w="1795" w:type="dxa"/>
            <w:tcBorders>
              <w:left w:val="nil"/>
              <w:bottom w:val="nil"/>
              <w:right w:val="nil"/>
            </w:tcBorders>
          </w:tcPr>
          <w:p w14:paraId="4B491885" w14:textId="721EB83B" w:rsidR="009564E0" w:rsidRPr="009564E0" w:rsidRDefault="009564E0" w:rsidP="009564E0">
            <w:pPr>
              <w:jc w:val="center"/>
              <w:rPr>
                <w:b/>
                <w:sz w:val="22"/>
                <w:szCs w:val="22"/>
              </w:rPr>
            </w:pPr>
            <w:r w:rsidRPr="009564E0">
              <w:rPr>
                <w:b/>
                <w:sz w:val="22"/>
                <w:szCs w:val="22"/>
              </w:rPr>
              <w:t>Date</w:t>
            </w:r>
          </w:p>
        </w:tc>
      </w:tr>
      <w:tr w:rsidR="009564E0" w:rsidRPr="009564E0" w14:paraId="73DF5741" w14:textId="77777777" w:rsidTr="009564E0">
        <w:tc>
          <w:tcPr>
            <w:tcW w:w="4315" w:type="dxa"/>
            <w:tcBorders>
              <w:top w:val="nil"/>
              <w:left w:val="nil"/>
              <w:bottom w:val="nil"/>
              <w:right w:val="nil"/>
            </w:tcBorders>
          </w:tcPr>
          <w:p w14:paraId="5BEF7D7B" w14:textId="77777777" w:rsidR="009564E0" w:rsidRPr="009370C2" w:rsidRDefault="009564E0" w:rsidP="009564E0">
            <w:pPr>
              <w:jc w:val="center"/>
              <w:rPr>
                <w:b/>
                <w:sz w:val="16"/>
                <w:szCs w:val="16"/>
              </w:rPr>
            </w:pPr>
          </w:p>
        </w:tc>
        <w:tc>
          <w:tcPr>
            <w:tcW w:w="3960" w:type="dxa"/>
            <w:tcBorders>
              <w:top w:val="nil"/>
              <w:left w:val="nil"/>
              <w:bottom w:val="nil"/>
              <w:right w:val="nil"/>
            </w:tcBorders>
          </w:tcPr>
          <w:p w14:paraId="0DADB426" w14:textId="77777777" w:rsidR="009564E0" w:rsidRPr="009370C2" w:rsidRDefault="009564E0" w:rsidP="009564E0">
            <w:pPr>
              <w:jc w:val="center"/>
              <w:rPr>
                <w:b/>
                <w:sz w:val="16"/>
                <w:szCs w:val="16"/>
              </w:rPr>
            </w:pPr>
          </w:p>
        </w:tc>
        <w:tc>
          <w:tcPr>
            <w:tcW w:w="1795" w:type="dxa"/>
            <w:tcBorders>
              <w:top w:val="nil"/>
              <w:left w:val="nil"/>
              <w:bottom w:val="nil"/>
              <w:right w:val="nil"/>
            </w:tcBorders>
          </w:tcPr>
          <w:p w14:paraId="5BE4CED3" w14:textId="77777777" w:rsidR="009564E0" w:rsidRPr="009370C2" w:rsidRDefault="009564E0" w:rsidP="009564E0">
            <w:pPr>
              <w:jc w:val="center"/>
              <w:rPr>
                <w:b/>
                <w:sz w:val="16"/>
                <w:szCs w:val="16"/>
              </w:rPr>
            </w:pPr>
          </w:p>
        </w:tc>
      </w:tr>
      <w:tr w:rsidR="009564E0" w:rsidRPr="009564E0" w14:paraId="480ACAA7" w14:textId="77777777" w:rsidTr="009564E0">
        <w:tc>
          <w:tcPr>
            <w:tcW w:w="4315" w:type="dxa"/>
            <w:tcBorders>
              <w:top w:val="nil"/>
              <w:left w:val="nil"/>
              <w:right w:val="nil"/>
            </w:tcBorders>
          </w:tcPr>
          <w:p w14:paraId="66C0EDA0" w14:textId="77777777" w:rsidR="009564E0" w:rsidRPr="009564E0" w:rsidRDefault="009564E0" w:rsidP="009564E0">
            <w:pPr>
              <w:jc w:val="center"/>
              <w:rPr>
                <w:b/>
                <w:sz w:val="22"/>
                <w:szCs w:val="22"/>
              </w:rPr>
            </w:pPr>
          </w:p>
        </w:tc>
        <w:tc>
          <w:tcPr>
            <w:tcW w:w="3960" w:type="dxa"/>
            <w:tcBorders>
              <w:top w:val="nil"/>
              <w:left w:val="nil"/>
              <w:right w:val="nil"/>
            </w:tcBorders>
          </w:tcPr>
          <w:p w14:paraId="12690BEA" w14:textId="77777777" w:rsidR="009564E0" w:rsidRPr="009564E0" w:rsidRDefault="009564E0" w:rsidP="009564E0">
            <w:pPr>
              <w:jc w:val="center"/>
              <w:rPr>
                <w:b/>
                <w:sz w:val="22"/>
                <w:szCs w:val="22"/>
              </w:rPr>
            </w:pPr>
          </w:p>
        </w:tc>
        <w:tc>
          <w:tcPr>
            <w:tcW w:w="1795" w:type="dxa"/>
            <w:tcBorders>
              <w:top w:val="nil"/>
              <w:left w:val="nil"/>
              <w:right w:val="nil"/>
            </w:tcBorders>
          </w:tcPr>
          <w:p w14:paraId="62FABBFD" w14:textId="77777777" w:rsidR="009564E0" w:rsidRPr="009564E0" w:rsidRDefault="009564E0" w:rsidP="009564E0">
            <w:pPr>
              <w:jc w:val="center"/>
              <w:rPr>
                <w:b/>
                <w:sz w:val="22"/>
                <w:szCs w:val="22"/>
              </w:rPr>
            </w:pPr>
          </w:p>
        </w:tc>
      </w:tr>
      <w:tr w:rsidR="009564E0" w:rsidRPr="009564E0" w14:paraId="388291A0" w14:textId="77777777" w:rsidTr="009564E0">
        <w:tc>
          <w:tcPr>
            <w:tcW w:w="4315" w:type="dxa"/>
            <w:tcBorders>
              <w:left w:val="nil"/>
              <w:bottom w:val="nil"/>
              <w:right w:val="nil"/>
            </w:tcBorders>
          </w:tcPr>
          <w:p w14:paraId="3967DC28" w14:textId="2ADB35E5" w:rsidR="009564E0" w:rsidRPr="009564E0" w:rsidRDefault="009564E0" w:rsidP="009564E0">
            <w:pPr>
              <w:jc w:val="center"/>
              <w:rPr>
                <w:b/>
                <w:sz w:val="22"/>
                <w:szCs w:val="22"/>
              </w:rPr>
            </w:pPr>
            <w:r w:rsidRPr="009564E0">
              <w:rPr>
                <w:b/>
                <w:sz w:val="22"/>
                <w:szCs w:val="22"/>
              </w:rPr>
              <w:t>Father / Grandfather Printed Name</w:t>
            </w:r>
          </w:p>
        </w:tc>
        <w:tc>
          <w:tcPr>
            <w:tcW w:w="3960" w:type="dxa"/>
            <w:tcBorders>
              <w:left w:val="nil"/>
              <w:bottom w:val="nil"/>
              <w:right w:val="nil"/>
            </w:tcBorders>
          </w:tcPr>
          <w:p w14:paraId="6075CFE8" w14:textId="7AA97631" w:rsidR="009564E0" w:rsidRPr="009564E0" w:rsidRDefault="009564E0" w:rsidP="009564E0">
            <w:pPr>
              <w:jc w:val="center"/>
              <w:rPr>
                <w:b/>
                <w:sz w:val="22"/>
                <w:szCs w:val="22"/>
              </w:rPr>
            </w:pPr>
            <w:r w:rsidRPr="009564E0">
              <w:rPr>
                <w:b/>
                <w:sz w:val="22"/>
                <w:szCs w:val="22"/>
              </w:rPr>
              <w:t>Signature</w:t>
            </w:r>
          </w:p>
        </w:tc>
        <w:tc>
          <w:tcPr>
            <w:tcW w:w="1795" w:type="dxa"/>
            <w:tcBorders>
              <w:left w:val="nil"/>
              <w:bottom w:val="nil"/>
              <w:right w:val="nil"/>
            </w:tcBorders>
          </w:tcPr>
          <w:p w14:paraId="22B5EE45" w14:textId="45B70A42" w:rsidR="009564E0" w:rsidRPr="009564E0" w:rsidRDefault="009564E0" w:rsidP="009564E0">
            <w:pPr>
              <w:jc w:val="center"/>
              <w:rPr>
                <w:b/>
                <w:sz w:val="22"/>
                <w:szCs w:val="22"/>
              </w:rPr>
            </w:pPr>
            <w:r w:rsidRPr="009564E0">
              <w:rPr>
                <w:b/>
                <w:sz w:val="22"/>
                <w:szCs w:val="22"/>
              </w:rPr>
              <w:t>Date</w:t>
            </w:r>
          </w:p>
        </w:tc>
      </w:tr>
    </w:tbl>
    <w:p w14:paraId="53EA4B50" w14:textId="77777777" w:rsidR="009564E0" w:rsidRPr="009564E0" w:rsidRDefault="009564E0" w:rsidP="009564E0">
      <w:pPr>
        <w:jc w:val="both"/>
        <w:rPr>
          <w:sz w:val="22"/>
          <w:szCs w:val="22"/>
        </w:rPr>
      </w:pPr>
    </w:p>
    <w:sectPr w:rsidR="009564E0" w:rsidRPr="009564E0" w:rsidSect="009370C2">
      <w:pgSz w:w="12240" w:h="15840"/>
      <w:pgMar w:top="720" w:right="720" w:bottom="72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BAA53" w14:textId="77777777" w:rsidR="00BB11A5" w:rsidRDefault="00BB11A5" w:rsidP="006C75F8">
      <w:r>
        <w:separator/>
      </w:r>
    </w:p>
  </w:endnote>
  <w:endnote w:type="continuationSeparator" w:id="0">
    <w:p w14:paraId="4FF77BD4" w14:textId="77777777" w:rsidR="00BB11A5" w:rsidRDefault="00BB11A5" w:rsidP="006C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9F05E" w14:textId="77777777" w:rsidR="00BB11A5" w:rsidRDefault="00BB11A5" w:rsidP="006C75F8">
      <w:r>
        <w:separator/>
      </w:r>
    </w:p>
  </w:footnote>
  <w:footnote w:type="continuationSeparator" w:id="0">
    <w:p w14:paraId="0352377D" w14:textId="77777777" w:rsidR="00BB11A5" w:rsidRDefault="00BB11A5" w:rsidP="006C7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A2C67"/>
    <w:multiLevelType w:val="hybridMultilevel"/>
    <w:tmpl w:val="61CAD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C519A9"/>
    <w:multiLevelType w:val="hybridMultilevel"/>
    <w:tmpl w:val="3BE2B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397830">
    <w:abstractNumId w:val="0"/>
  </w:num>
  <w:num w:numId="2" w16cid:durableId="1779133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C8"/>
    <w:rsid w:val="0002114F"/>
    <w:rsid w:val="00141785"/>
    <w:rsid w:val="0027591F"/>
    <w:rsid w:val="00275929"/>
    <w:rsid w:val="002D4CC0"/>
    <w:rsid w:val="00473CC8"/>
    <w:rsid w:val="0047547D"/>
    <w:rsid w:val="0048235A"/>
    <w:rsid w:val="005803B6"/>
    <w:rsid w:val="006A43D8"/>
    <w:rsid w:val="006C75F8"/>
    <w:rsid w:val="006F7F0E"/>
    <w:rsid w:val="007C51F6"/>
    <w:rsid w:val="008E494D"/>
    <w:rsid w:val="0091491A"/>
    <w:rsid w:val="009370C2"/>
    <w:rsid w:val="009564E0"/>
    <w:rsid w:val="00994408"/>
    <w:rsid w:val="009C0582"/>
    <w:rsid w:val="00A134FA"/>
    <w:rsid w:val="00A67A06"/>
    <w:rsid w:val="00B17668"/>
    <w:rsid w:val="00BB11A5"/>
    <w:rsid w:val="00C600C6"/>
    <w:rsid w:val="00C817E9"/>
    <w:rsid w:val="00D872AC"/>
    <w:rsid w:val="00DA4E65"/>
    <w:rsid w:val="00DB42CE"/>
    <w:rsid w:val="00FE6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F8292"/>
  <w15:chartTrackingRefBased/>
  <w15:docId w15:val="{1D939B34-70DC-6B43-95A5-F370E023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7E9"/>
    <w:pPr>
      <w:ind w:left="720"/>
      <w:contextualSpacing/>
    </w:pPr>
  </w:style>
  <w:style w:type="paragraph" w:styleId="Header">
    <w:name w:val="header"/>
    <w:basedOn w:val="Normal"/>
    <w:link w:val="HeaderChar"/>
    <w:uiPriority w:val="99"/>
    <w:unhideWhenUsed/>
    <w:rsid w:val="006C75F8"/>
    <w:pPr>
      <w:tabs>
        <w:tab w:val="center" w:pos="4680"/>
        <w:tab w:val="right" w:pos="9360"/>
      </w:tabs>
    </w:pPr>
  </w:style>
  <w:style w:type="character" w:customStyle="1" w:styleId="HeaderChar">
    <w:name w:val="Header Char"/>
    <w:basedOn w:val="DefaultParagraphFont"/>
    <w:link w:val="Header"/>
    <w:uiPriority w:val="99"/>
    <w:rsid w:val="006C75F8"/>
  </w:style>
  <w:style w:type="paragraph" w:styleId="Footer">
    <w:name w:val="footer"/>
    <w:basedOn w:val="Normal"/>
    <w:link w:val="FooterChar"/>
    <w:uiPriority w:val="99"/>
    <w:unhideWhenUsed/>
    <w:rsid w:val="006C75F8"/>
    <w:pPr>
      <w:tabs>
        <w:tab w:val="center" w:pos="4680"/>
        <w:tab w:val="right" w:pos="9360"/>
      </w:tabs>
    </w:pPr>
  </w:style>
  <w:style w:type="character" w:customStyle="1" w:styleId="FooterChar">
    <w:name w:val="Footer Char"/>
    <w:basedOn w:val="DefaultParagraphFont"/>
    <w:link w:val="Footer"/>
    <w:uiPriority w:val="99"/>
    <w:rsid w:val="006C7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Bowers</dc:creator>
  <cp:keywords/>
  <dc:description/>
  <cp:lastModifiedBy>Jana Jacobs</cp:lastModifiedBy>
  <cp:revision>7</cp:revision>
  <cp:lastPrinted>2023-05-09T13:57:00Z</cp:lastPrinted>
  <dcterms:created xsi:type="dcterms:W3CDTF">2022-11-10T16:59:00Z</dcterms:created>
  <dcterms:modified xsi:type="dcterms:W3CDTF">2024-06-18T17:57:00Z</dcterms:modified>
</cp:coreProperties>
</file>